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07" w:rsidRDefault="00563C3A" w:rsidP="00563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C3A">
        <w:rPr>
          <w:rFonts w:ascii="Times New Roman" w:hAnsi="Times New Roman" w:cs="Times New Roman"/>
          <w:sz w:val="24"/>
          <w:szCs w:val="24"/>
        </w:rPr>
        <w:t xml:space="preserve">A PEDAGÓGIAI </w:t>
      </w:r>
      <w:proofErr w:type="gramStart"/>
      <w:r w:rsidRPr="00563C3A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563C3A">
        <w:rPr>
          <w:rFonts w:ascii="Times New Roman" w:hAnsi="Times New Roman" w:cs="Times New Roman"/>
          <w:sz w:val="24"/>
          <w:szCs w:val="24"/>
        </w:rPr>
        <w:t xml:space="preserve"> SZAKMAI ELLENŐRZÉSEK MEGÁLLAPÍTÁSAI</w:t>
      </w:r>
    </w:p>
    <w:p w:rsidR="00563C3A" w:rsidRPr="00563C3A" w:rsidRDefault="00563C3A" w:rsidP="0056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 2021/2022-es tanévben lezajló pedagógiai szakmai ellenőrzés megállapításai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nak eredménye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97,62%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 Az intézményi pedagógiai folyamatok – nevelési, tanulási, tanítási, fejlesztési, diagnosztikai – stratégiai vezetése és irányítása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1.1. Milyen módon biztosítja, hogy a tanulás a tanulói eredmények javulását eredményezze?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1.1.1. Részt vesz az intézmény pedagógiai programjában megjelenő nevelési-oktatási alapelvek, célok és feladatok meghatározásában.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Az intézményi nevelési-oktatási alapelvek, célok és feladatok meghatározásában részt </w:t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vesz (PP 2.1.1, 2.1.2, 2.2.1, 2.3.1, 2.3.2, 2.3.3), a pedagógiai programban megfogalmazott célok illeszkednek a vezetői programban lévő intézményvezetői célokhoz és szakmai, fejlesztési elképzelésekhez. (VP 3.1)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PP-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ban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lévő alapvető célok, feladatok gyökeresen nem változnak, de mivel az oktatáspolitikai változások gyakoriak, így rendszeresen át kell tekinteni a PP-t és bizonyos változtatásokat végrehajtani. Pl. Legutóbb az új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Nat-nak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megfelelően a helyi tanterveket módosítani.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int.) A célok és alapelvek meghatározásában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részt vesz. Mindezt a munkáltató is megerősítette. A vezetőtársakkal készült interjú alapján a vezető a PP szükséges módosításai alkalmával elkészíti a munkapéldányt. Ezt a dokumentumot vezetőtársaival és a nevelőtestülettel megvitatja, véleményezteti a szükséges partnerekkel, majd a vélemények alapján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véglegesíti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 ezután kerül a fenntartó elé.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1.1.2. Együttműködik munkatársaival, és példát mutat annak érdekében, hogy az intézmény elérje a tanulási eredményekre vonatkozó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deklarált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céljait.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Meghatározza a stratégiai célokat (VP 3.1.3), és az ehhez kapcsolódó operatív feladatokat (PP 2.1.2). Kiemelt szerepet kap a tanulók a tanórán kívüli foglalkozások rendszerének fejlesztése, az esélyegyenlőség és a tanulás tanítása.(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interjú) Az elért eredményeket és azok változását az éves beszámolókban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elemzi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amelyeket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kollégái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számára elérhetővé tesz. Önmaga, mint szaktanár is olyan eredményeket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produkál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(Kaán Károly verseny), amely példamutató mindenki számára.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társi int.) 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1.1.3. A tanulói kulcskompetenciák fejlesztésére, a tanulói eredmények javítására összpontosító nevelő-oktató munkát vár el.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Fontosnak tartja a kulcskompetenciák fejlesztését (PP 2.1.5), pl. informatikaoktatás kiemelt feladat csoportbontásban, emelt szintű angol oktatása e tanévtől, zene és néptáncoktatás, nagy hangsúly a szövegértés fejlesztésén, szakkörök, tehetséggondozó órák a természettudományokból. A PP-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ben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kiemelten felsorolt alapkompetenciák fejlesztése beépül minden évben a munkatervbe, ill. a tanmenetekbe is. Ehhez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kritérium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orientált diagnosztikus mérések eredményeit is felhasználják. (vez.int.) A munkatervekben a pedagógusoktól a fejlesztési tervek elkészítését, a nyomon követést és az egyéni képességek szerinti fejlesztést kéri. Beszámolóiban az év végi tanulmányi, magatartási és szorgalmi eredményeket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elemzi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a kompetenciamérések eredményei is megjelennek a munkatervben és a beszámolókban.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1.2. Hogyan biztosítja a mérési, értékelési eredmények beépítését a tanulási-tanítási folyamatba?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1.2.1. Az intézményi működést befolyásoló azonosított, összegyűjtött, értelmezett mérési adatokat, eredményeket felhasználja a stratégiai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dokumentumok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elkészítésében, az intézmény jelenlegi és jövőbeli helyzetének megítélésében, különösen a tanulás és tanítás szervezésében és irányításában.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pedagógiai programban megjelennek az intézményi működést meghatározó mérési </w:t>
      </w:r>
      <w:proofErr w:type="spellStart"/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kritériumok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.A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kompetencia alapú oktatás megvalósítási lépései (PP 2.1.2.2)2019/20 beszámoló: Teljesítmények alakulása 4.4, Alsó tagozat átlagai 4.5, Felső tagozat átlagai 4.6, Kritériumorientált diagnosztikus mérés 5.11.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Pandémia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miatt az országos mérések elmaradtak) </w:t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Nyomon követi a tanulói átlageredmények változását.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1.2.2.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kollégákkal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megosztja a tanulási eredményességről szóló információkat, a központi mérési eredményeket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elemzi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és levonja a szükséges szakmai tanulságokat.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vezetővel készült interjú alapján az országos mérések eredményein kívül építenek az intézményben már 8 éve zajló kritériumorientált-diagnosztikus mérési-értékelési rendszer által felszínre hozott információkra, mely az egyén és a csoport szintjén is megmutatja a fejlesztendő területeket. A mérések alapján tervezik meg a hátránykompenzáló, felzárkóztató foglalkozásokat. A tehetségazonosítást követően fogalmazzák meg tehetséggondozással kapcsolatos feladataikat. Igen részletes tanulmányi eredményeket oszt meg, melyeket változásaik szerint elemez, jól áttekinthető diagramokkal szemléltet. A tanulás eredményességéről szóló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információkat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kollégáival szintén megosztja. A versenyeredményeket is részletezi,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elemzi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(Beszám.2019/20, Beszám. 13-14.o., 25-30.o., 33-37.o., 47-51.o., 62-63.o.) 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1.2.3. Beszámolót kér a tanulói teljesítmények folyamatos mérésén alapuló egyéni teljesítmények összehasonlításáról, változásáról és elvárja, hogy a tapasztalatokat felhasználják a tanuló fejlesztése érdekében.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Meghatározza a szakmai munkaközösségek feladatát az adott szakmai-pedagógiai területen belül egységes követelményrendszer kialakítását, a tanulók ismeretszintjének folyamatos ellenőrzését, mérését, értékelését. (SZMSZ 5.5.) Pedagógusok munkaköri leírása (SZMSZ 61-63.o.) Kiemelt feladataik egyike: fejlesztő hatású visszacsatolás, mérés-értékelés (PP II/3.) A tanulmányi munka értékelésének alapelvei (PP 3.2.7.2) Teljesítményvizsgálatok, mérések (PP 3.3.3.1): tanév elején, tanév végén. A diákok tanulási folyamatáról tervszerűen és folyamatba ágyazottan, évente több alkalommal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információkat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gyűjtenek, mely a további fejlesztés megtervezésére, támogatására használható. A fejlesztő értékelés révén a tanulók önmagukhoz mért fejlődését értékelik. A kapott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információkat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nevelőtestületi értekezleten történő elemzik, majd a tanulási-tanítási célokat meghatározzák, melyek az éves tervezés dokumentumaiban is megjelennek.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munkaközösségektől éves beszámolót kér a megvalósulásáról.(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int) 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1.3. Hogyan biztosítja a fejlesztő célú értékelést, visszajelzést,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reflektivitást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az intézmény napi gyakorlatában?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1.3.1. Irányításával az intézményben kialakítják a tanulók értékelésének közös alapelveit és követelményeit, melyekben hangsúlyosan megjelenik a fejlesztő jelleg.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követelmények és az elvárások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szabályozottak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mindenki számára elérhetők. Kiindulópontjuk, hogy az értékelés legyen személyre szabott és fejlesztő jellegű.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Dokumentumaiban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kiemelten jelenik meg a fejlesztő jelleg és a tanulók értékelésének közös elvei. Hangsúlyozza a tanulók ismeretszintjének folyamatos ellenőrzését, mérését, értékelését. A tanulók munkájának ellenőrzési, értékelési módja, magatartás, szorgalom minősítésének elvei (PP 3.3.3.) Az ellenőrzés, értékelés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konkrét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módját tantárgyanként a helyi tanterv tartalmazza. Fejlesztő hatású visszacsatolás, mérés-értékelés (PP 138.o.).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1.3.2. Irányításával az intézményben a fejlesztő célú visszajelzés beépül a pedagógiai kultúrába.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követelmények és az elvárások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szabályozottak.Megfogalmazza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hogy az óralátogatások célja mindenkor a segítségnyújtás, a felmerülő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problémák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közös megoldása, egyéni pedagógiai fejlesztési terv elkészítése. (Munkaterv 2020/21 7.4) Ellenőrzési terv megvalósulása (Beszámoló 2020/21 5.1), munkatervnek megfelelően: szakmai és törvényességi ellenőrzés. Óralátogatások (Beszám, 2020/21 5.4): akik minősültek. Óra és foglalkozáslátogatások után a látottakat megbeszélik, értékelik a pedagógus munkáját, emellett tapasztalatátadás történik az intézmény vezetése és a munkaközösség-vezetők részéről.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munk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int.) A pedagógusokat is igyekszik a fejlesztő értékeléssel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inspirálni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int).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1.4. Hogyan gondoskodik arról, hogy a helyi tanterv, a tanmenetek, az alkalmazott módszerek a tanulói igényeknek megfeleljenek, és hozzájáruljanak a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továbbhaladáshoz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1.4.1. A jogszabályi lehetőségeken belül a helyi tantervet a kerettantervre alapozva az intézmény sajátosságaihoz igazítja.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Az iskola helyi tanterve a jogszabályoknak megfelelően a kerettantervre alapozva az iskola sajátosságaihoz, a külső és belső elvárásokhoz, a változásokhoz igazítva készíti el. Az intézményben az SNI és BTMN gyerekek habilitációs, rehabilitációs tevékenységét törvényileg meghatározott órakeretben végezik, integrált keretek között, együttnevelés során, szakemberek tudatos együttműködésével. A velük kapcsolatos jogszabályi előírások betartatását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maximálisan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megköveteli. Művészetpedagógiai módszertanok, három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fókusz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(PP 147.o.) A teljeskörű egészségfejlesztés, az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elsősegélynyújtás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pedagógiai feladatai NAT szerint (PP 2.1.7) a jogszabályi előírásoknak megfelelően a szülők és a diákok véleményét figyelembe véve kerül a fenntartóhoz.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vezt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int).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1.4.2. Irányítja a tanmenetek kidolgozását és összehangolását annak érdekében, hogy azok lehetővé tegyék a helyi tanterv követelményeinek teljesítését valamennyi tanuló számára.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Az intézményvezető feladata a tanmenetek elkészíttetése. Az intézményi ellenőrzési tervében a vizsgált tevékenységek közt szerepel a tanmenetek ellenőrzése, ezzel is bizonyítva annak fontosságát. (Munkat. 2019/20 7.4.2) Az iskolai nevelés célját, feladatait is tükröznie kell a tanmeneteknek. A pedagógus kiemelt feladata, hogy tanmenet illetve foglalkozási terv alapján dolgozik. Pl. témazárók jelzése a tanmenetben (PP 3.2.7.1)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tanmenet rugalmasan igazodik a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Kerettantevhez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(PP 148.o) Szakmai munkaközösség-vezető feladata a tanmenetek ellenőrzése (SZMSZ 5.5,d) A tanmenetek év közbeni módosítását, ha a szükség megkívánja, támogatja. (vez.int).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1.4.3. Gondoskodik arról, hogy a tanmenetekben, a pedagógusok éves tervezésében megjelenjen a környezeti neveléshez, a fenntartható fejlődéshez kapcsolódó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kompetenciák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fejlesztése.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Vezetőként és biológia szakos tanárként is fontos számára a fenntartható fejlődés, mely az iskolai oktatás és nevelés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fókuszában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áll, hiszen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Ökoiskolaként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ez alapelvük is. A 6-15 éves korú diákok nevelése ezen a téren folyamatos. A munkatervekbe beépítik a különböző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programokat.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spellEnd"/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fenntartható fejlődés szívügye, minden év októberében környezet és egészségvédelmi témahetet tartanak (előadások, pályázatok), elemgyűjtés, kupakgyűjtés, papírgyűjtés megszervezése. Tagintézmény: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Tégy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környezetedért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program. Most pályáznak Magyar Természetvédelmi Bázisiskola címre. Személyes példamutatás a környezeti nevelésben.(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)Pedagógusok munka rendje (SZMSZ 7.3) Oktatással – neveléssel le nem kötött munkaidő egyik lehetősége a környezeti neveléssel összefüggő feladatok ellátása. Környezetvédelmi nevelési elvek (PP 3.3.7) Tanórai keretek: biológia, földrajz, fizika, kémia, rajz, történelem, stb.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1.5. Hogyan működik a differenciálás és az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adaptív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oktatás az intézményben és saját tanítási gyakorlatában?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1.5.1. Irányítja a differenciáló, az egyéni tanulási utak kialakítását célzó tanulástámogató eljárásokat, a hatékony tanulói egyéni fejlesztést.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Kiemelt feladatként kezeli az inkluzív környezetet, az esélyegyenlőség biztosítását, az alapkészségek elsajátítását. (PP 2.1.2.4)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kompetencia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alapú oktatás megvalósítási lépései (PP 2.1.2.2) A pedagógiai munka színvonalának emelése, pl. hatékony tanulási módszerek elsajátítása (PP 2.1.2.5) A pedagógusoktól egyéni fejlesztési tervek készítését, valamint az eredményekről való beszámolót vár el. Nagyon fontos a felzárkóztatás, a tehetséggondozás. Fontos számára a gyermekközpontú pedagógiai gyakorlat.(vez.int).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1.5.2. Gondoskodik róla, hogy a kiemelt figyelmet igénylő tanulók (tehetséggondozást, illetve felzárkóztatást igénylők)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speciális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támogatást kapjanak.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Kiemelten fontos a felzárkóztatás, a lemorzsolódás csökkentése. A kiemelt figyelmet igénylő tanulókkal kapcsolatos feladatok rendszerben, tervszerűen meghatározottak, ahogy a tanulási kudarcnak kitett tanulók felzárkóztatását segítő program területei, fejlesztő foglalkozások, szakemberek, különleges bánásmód, egyéni fejlesztési tervek is. (PP 2.1.11) Általános célok között a Nemzeti Tehetség Program sikeres pályázatainak beépítése az oktatás – nevelés folyamatába. (Munkaterv 2020/21 2.2.1)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tehetséggondozás a különböző szaktárgyi és egyéb versenyekre való felkészítésben is megjelenik különösen a tanítási órákon kívüli foglalkozásokon.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1.5.3. Nyilvántartja a korai intézményelhagyás kockázatának kitett tanulókat, és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irányítói magatartást tanúsít a lemorzsolódás megelőzése érdekében.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inkább 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Az intézmény azonosítja a lemorzsolódás kockázatának kitett tanulókat és egyéni segítséget nyújt számukra(vez.int.)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Komplex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Alapprogram bevezetése a 2019/20-as tanévben (PP 136.o.-tól), ezen belül DFHT tanítási – tanulási stratégia alkalmazása, kötelező órák 20%-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ában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(PP 6.2.1) Lemorzsolódással veszélyeztetett tanulók (Beszámoló 2020/21 4.7) Probléma: 4 lakásotthonos gyermek lemorzsolódása, akik nem járnak iskolába. A megfelelő szervekkel -az átmeneti gondoskodásban élő gyerekek esetében a lakásotthonok nevelőinek bevonásával-felvette a kapcsolatot, de nincs elég eszköz a kezébe, hogy ezt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problémát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megoldja. (vez.int.) 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Tevékenységek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1.1.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részvétel a pedagógiai programban megjelenő tanulási eredmények javítására vonatkozó célok és feladatok meghatározásában, együttműködés munkatársaival a célok elérésében.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1.2. A mérési, értékelési eredmények elemzése, a levont tanulságok beépítése a tanulási-tanítási folyamatba.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1.3. A fejlesztő jellegű értékelés alapelveinek rögzítése a pedagógiai programban, a fejlesztő célú visszajelzések beépülése a pedagógiai kultúrába.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1.4. A helyi tanterv és a tanmenetek összhangjának megvalósulása, a tantervi követelmények teljesítésének biztosítása.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1.5. A differenciálás és az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adaptív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oktatás gyakorlatának megvalósulása az intézményben.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megfelelő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tevékenységek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 különös figyelmet igénylő tanulók-tanulási nehézségekkel küzdő - számára hatékonyabb személyre szóló fejlesztés megvalósítása.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tevékenységek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Vezetői programjában megfogalmazza hosszú távú terveit. A stratégiai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dokumentumokat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az iskola sajátosságainak kiemelésével tervezi. Az intézmény pedagógiai programjában megjelenő, az iskola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arculatához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igazodó nevelési-oktatási alapelvek, célok és feladatok meghatározásának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részese. Példát mutat a célok megvalósításában. A kiemelt figyelmet igénylő tanulók számára különböző, a sajátosságoknak megfelelő fejlődési lehetőség biztosított. Az egyéni fejlődési utak lehetőségeinek biztosítása többféle formában, és területen valósul meg. Az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alulteljesítő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tanulók felzárkóztatása, valamint a tehetséggondozás kiemelt szerepet kap az intézmény tevékenységei között. Az eredmények nyilvántartása, feldolgozása és elemzése, bemutatása példaértékű. A mérési eredményeket hatékonyan beépíti az intézményi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dokumentumokba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Irányításával a fejlesztő célú visszajelzések beépülnek a pedagógiai kultúrába. Kiemelkedő a fenntartható fejlődésért végzett munkája.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 Az intézmény szervezetének és működésének stratégiai vezetése és operatív irányítása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100%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2.1. Hogyan történik a jogszabályok figyelemmel kísérése?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2.1.1. Folyamatosan figyelemmel kíséri az intézmény működését befolyásoló jogi szabályozók változásait.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Dokumentumaiban jelen vannak a jogszabályi hivatkozások. Intézményvezetőként a köznevelést érintő kérdésekben igyekszik napra készen követni a változó jogszabályokat. Magyar Közlönyt napi szinten olvassa. Csak hiteles forrást fogad el. Figyeli a jogszabályi változásokat. Az intézmény vezetéséhez szükséges jogi ismeretekkel rendelkezik. A fenntartó tájékoztatói felhívják a figyelmet az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aktualitásokra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dokumentumokban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megtalálhatók a jogszabályi változások, és az iskola működését ezekhez minden esetben igazítja (az interjúk).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2.1.2. A pedagógusokat az őket érintő, a munkájukhoz szükséges jogszabályváltozásokról folyamatosan tájékoztatja.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Naprakész a jogszabályok ismeretével, vezetői értekezleten tájékoztatja vezetőtársait, közösen értelmezik azokat. (vez.int)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kollégákat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értekezletek alkalmával folyamatosan tájékoztatja a változó jogszabályokról (új kerettantervek bevezetése; pedagógus életpálya modell; pedagógus portfólió; munkajogi kérdések). Ha kell, rendkívüli nevelőtestületi értekezletet hív össze e célból.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int.) Az utóbbi két tanévben ez a tájékoztatás leginkább a járványügyi intézkedésekkel volt kapcsolatos.(Besz. 2020/21 1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.,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2., 3. melléklete)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2.2. Hogyan tesz eleget az intézményvezető a tájékoztatási kötelezettségének?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2.2.1. Az érintettek tájékoztatására többféle kommunikációs eszközt, csatornát (verbális, nyomtatott, elektronikus, közösségi média stb.) működtet.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Tájékoztatás céljából többféle kommunikációs eszközt használ. Szabályozza a pedagógusok – tanulók - szülők kapcsolattartásának formáit. Intézményi közösségek valamint a kapcsolattartás formái és rendje (SZMSZ 4.) Az intézmény vezetősége, szervezeti egységek (tagintézmények) és kapcsolattartásuk (SZMSZ 3.4)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tájékoztatására év közben tantestületi értekezleteket tart. Az intézményvezetés az aktuális feladatokról a feladat-ellátási helyek hirdetőtábláján, elektronikus úton, valamint írásbeli tájékoztatókon -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köröző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füzet, -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keresztül értesíti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nevelőket. Az utóbbi időben nagy szerepet kaptak az internet adta lehetőségek is: e-mail, elektronikus napló, közösségi oldalak formájában (vezetőtársakkal interjú). A partnerek tájékoztatására többféle csatornát felhasznál. A fenntartó számára beszámolót készít. Az iskolai programokról a szülőket szülői értekezleteken, nyílt napokon tájékoztatják. Működtetnek iskolai honlapot,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facebook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oldalt. . (Besz. interjúk).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2.2.2. A megbeszélések, értekezletek vezetése hatékony, szakszerű kommunikáción alapul.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Megfelelő számú értekezletet tart, mely figyelembe veszi a pedagógusok időbeosztását és szükségleteit. Szóbeli és írásos kommunikációját tényszerűség és szakismeretet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jellemzi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A vezető egyértelműen fogalmazza meg elvárásait és határozza meg a nevelőtestület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feladatait(</w:t>
      </w:r>
      <w:proofErr w:type="spellStart"/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Vez.társ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int.).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2.3. Hogyan történik az intézményi erőforrások elemzése, kezelése (emberek, tárgyak és eszközök, fizikai környezet)?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2.3.1. Hatékony idő- és emberi erőforrás felhasználást valósít meg (egyenletes terhelés, túlterhelés elkerülés stb.).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Munkatervében szerepel a humán-erőforrás biztosítása, a képzési feltételek erőforrásainak megteremtése. Törekszik a pedagógusok egyenletes terhelésének megvalósítására. (pedagógus elégedettségi kérdőív) Folyamatosan átgondolja, tervezi a humánerőforrás biztosítását, mert mindig vannak változások, akár tanév közben is. Egyeztet a tankerülettel. Kollégáit próbálja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továbbtanulásra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ösztönözni, már többször is meg tudta oldani a szakos hiányt belső erőforrásból. (tanító végzettségű pedagógus elvégzett valamilyen szakot)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int.)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szakos ellátottság az iskolában 100%, vannak áttanítások. (Mterv.2019/20 és 2020/21 1.1) Előre tervezett munkaerőgazdálkodás.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Vez.progr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.) Meghatározza, hogy melyek azok a feladatok, amelyeket a pedagógusnak az intézményben, és amelyeket az intézményen kívül lehet teljesítenie. (SZMSZ 7.3)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2.3.2. Hatáskörének megfelelően megtörténik az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intézmény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mint létesítmény, és a használt eszközök biztonságos működtetésének megszervezése (például sportlétesítmények eszközei, taneszközök).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Az iskolai nevelő-és oktató munka egészséges és biztonságos feltételeinek megteremtésére, a tanulóbalesetek megelőzésére mindent megtesz. Az iskola infrastruktúráját folyamatosan fejleszti, az épületeket felújítja. (Beszámolók) Munkaterveiben a felújítási és karbantartási munkák terve is szerepel. (Munkaterv 2019/20 és 2020/21 1.5.2)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2.3.3. Az intézmény vezetése gondoskodik arról, hogy az intézmény működésében érvényesüljön a fenntartható fejlődés értékrendje.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Az oktatási területek és a kulcskompetenciák kapcsolata: természettudományos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kompetencia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(PP 2.1.5.6) Örökös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Ökoiskola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cím, először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először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2005-ben, majd többször megújították. A környezettudatos nevelést beillesztették a tanórai és tanórán kívüli munkába, illetve csatlakoztak környezeti és természetvédelmi világnapokhoz. (PP 2.2.2.3)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Ökoiskola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környezettudatos nevelési program (PP 3.3.7) Folyamatosan felülvizsgálja a meglévő erőforrásokat, a fenntartó segítségével teljesítik a fejlesztéseket, hogy ezt a szempontot is szem előtt tarthassák. Az iskolai munkatervekben felsorolt programok mutatják, hogy fontos eleme a munkájuknak a fenntarthatóság. Októberben témahét, mobilitás hét, olajgyűjtő program, elemgyűjtés, papírgyűjtés, elektronikai cikkek gyűjtése, vízgépet vettek Erzsébet táborosoknak. (vez.int.) Pályázatokat írnak, melynek segítségével is fejlesztik intézményüket pl. iskolakert, udvari játékok fejlesztése.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int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.,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vez.társ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int.).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2.4. Hogyan biztosítja az intézményvezető az intézményi működés nyilvánosságát, az intézmény pozitív arculatának kialakítását?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2.4.1. Az intézményi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dokumentumokat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jogszabályoknak megfelelően hozza nyilvánosságra.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Az SZMSZ-ben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megfogalmazottak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szerint biztosítják a dokumentumok nyilvánosságát. Az iskola honlapján is megtalálható ezek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dokumentumok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bárki számára elérhetők. Meghatározza, hogy mely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dokumentumok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mely helyeken legyenek fellelhetők. Ügyel az iskola honlapján megjelenő tartalmak időszerűségére, az intézményi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dokumentumok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információk frissen tartására, a jogszabályi előírásokat betartja. Az intézmény dokumentumkezelése a jogszabályoknak megfelelő, azok ellenőrzése tervszerűen folyik. (vez.int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.,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beszámolók,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vez.társ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int.).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2.4.2. A pozitív kép kialakítása és a folyamatos kapcsolattartás érdekében kommunikációs eszközöket, csatornákat működtet.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kapcsolattartás szülőkkel, tanulókkal, iskola partnereivel folyamatos, jól szabályozott. A szülőket az iskola hagyományos programjaiba bevonja. Az iskola külső kapcsolatait folyamatosan működteti, tájékoztatja a fenntartót és a települési önkormányzatot.(besz. munkáltatói int.) Tevékenységeiket, eredményeiket rendszeresen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publikálják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helyi-, megyei-, és országos szintű elektronikus és nyomtatott médiák hasábjain is. (PP 115) Az iskola honlapján is megjelennek az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aktualitások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.. A szülői tájékoztatási formák közt is ott van a média (PP 2.1.15.5)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2.5. Hogyan biztosítja az intézményi folyamatok, döntések átláthatóságát?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2.5.1. Szabályozással biztosítja a folyamatok nyomon követhetőségét, ellenőrizhetőségét.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Az intézményi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dokumentumok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tartalmazzák a szabályozási folyamatokat. (PP, SZMSZ) Az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adminisztrációt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kiemelten, vezetői szinten ellenőrzi, a folyamatok nyomon követhetőségét egyértelmű szabályokkal biztosítja. Kiemelt vezetői feladatok: folyamatos belső ellenőrzés, óralátogatások, stb. (Munkaterv 2019/20 2.2.4) Óralátogatások havi óralátogatási terv alapján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Mtervek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4.3) Belső ellenőrzés általános rendje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Mtervek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VII. pont 7.1 – 7.4) Mindenről tudni szeretne, ami az intézménnyel kapcsolatos,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elvárja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hogy tájékoztassák. (vez.int.)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2.5.2. Elvárja a szabályos,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korrekt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dokumentációt.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Szabályozza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dokumentumok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kezelését és ellenőrzését. (SZMSZ, munkatervek). Kiemelten kezeli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korrekt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adminisztrációt. Az osztályfőnök feladatai c. rész is tartalmazza a munkakörhöz kapcsolódó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adminisztrációs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feladatok határidőre történő elvégzését.(PP 2.1.9) Az SZMSZ-ben az elektronikus úton előállított dokumentumok kezelési rendje is szerepel.(13.2) A munkatervekben pedig feltüntet a tanévre vonatkozó ellenőrzési tervet, melynek része az év végi tanügyi dokumentáció ellenőrzése is.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Mterv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7.4.2) Pontos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adminisztrációt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vár el.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vez.társ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int.).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2.6. Milyen, a célok elérését támogató kapcsolatrendszert alakított ki az intézményvezető?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2.6.1. Személyesen irányítja az intézmény partneri körének azonosítását, részt vesz a partnerek képviselőivel és a partnereket képviselő szervezetekkel (például DÖK, szülői képviselet) történő kapcsolattartásban.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Dokumentumaiban jól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körülírható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módon meghatározza az iskola partneri körét, a velük való kapcsolattartás módját. Széleskörű kapcsolatrendszer kialakítására törekszik a fenntartóval, az önkormányzattal, szakmai szervezetekkel. Szabályozza a szülőkkel, a Diákönkormányzattal, a tanulói közösségekkel való kapcsolattartás formáit és rendjét, valamint a tagintézmények közötti kapcsolattartást és az intézményen kívüli kapcsolattartást is. (SZMSZ 4.5, 4.6, 4.7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.,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) Kapcsolatok partnerintézményekkel (Besz. IX. pont) Személyesen vesz részt a megbeszéléseken az érintettekkel.(vez.int.).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2.6.2. Az intézmény vezetése hatáskörének megfelelően hatékonyan együttműködik a fenntartóval az emberi, pénzügyi és tárgyi erőforrások biztosítása érdekében.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fenntartóval való együttműködése jó,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élő, konstruktív kapcsolatot ápol. A törvényesség szem előtt tartásával képviseli az intézmény és a dolgozók érdekét képviseli, a fenntartó döntéseit megfelelően kommunikálja.(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munkt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.) Beszámolókban a tárgyi feltételek pontban megköszöni a Tanker segítségét. (Besz. 2. pont) Kiemelt feladat a fenntartóval való folyamatos kapcsolattartás.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pr.3.3.3) Gazdálkodási tervek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3.3.4)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Tevékenységek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2.1. A jogszabályváltozások figyelemmel kísérésének, az alkalmazottak tájékoztatásának folyamatossága.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2.2. Az érintettek több csatornán és hatékonyan működő tájékoztatása.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megfelelő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2.3. Az intézményi erőforrások rendszeres elemzése és hatékony felhasználása.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2.4. Az intézményi működés nyilvánosságának biztosítása a jogszabályoknak megfelelően, többcsatornás kommunikáció alkalmazása.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2.5. Az intézményi folyamatok, döntések átláthatóságának biztosítása.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2.6. Az intézményi célok elérését támogató kapcsolatrendszer hatékony működtetése.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tevékenységek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tájékoztatására használt kommunikációs eszköztár felülvizsgálata, az infokommunikációs eszközök még szélesebb körű alkalmazása az iskolai élet minden területén, még hatékonyabb információáramlás érdekében, az információk érintettekhez való eljutásáról való meggyőződés.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tevékenységek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Magas szintű jogszabályismeret,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folyamatos tájékoztatása a jogszabályváltozásokról. Az emberi erőforrásokkal való hatékony, humánus gazdálkodás. A pontos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adminisztrációt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megköveteli, tervszerűen ellenőrzi. Az infrastruktúra megfelelő karbantartásával, felújításával és fejlesztésével megfelelő munkakörülményeket teremt. Az intézményvezető a külső partnerekkel való kapcsolattartásban is a közös cél elérését, az iskola működését tartja szem előtt. A fenntartóval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konstruktív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aktív kapcsolatot tart. A vezető széleskörű kapcsolatrendszere, melyet jól tud működtetni az intézménye érdekében. Az intézményről pozitív képet alakít ki a fenntartóban, az intézmény partnereiben, ezt jól tudja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prezentálni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bemutatni különböző fórumokon.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 Az intézményi változások stratégiai vezetése és operatív irányítása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97,22%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3.1. Hogyan vesz részt az intézmény jövőképének kialakításában?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3.1.1. A jövőkép megfogalmazása során figyelembe veszi az intézmény külső és belső környezetét, a folyamatban lévő és várható változásokat.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jövőkép kialakításában az iskola hagyományait, szokásrendjét, a külső és belső környezet változását figyelembe veszi. . Ismeri az iskolák XXI. századi kihívásait, látja partnerei, a gazdasági szereplők és a szakpolitika elvárásait. Az intézmény több iskolaösszevonás eredménye, több telephelye van. Mindezeket és az elmúlt 5 év eredményeit figyelembe véve állította össze programját, fogalmazta meg jövőképét. Ismeri intézménye működési nehézségeit. A vezetői programjában megfogalmazott egyik legfontosabb célkitűzése az intézményi infrastruktúra fejlesztése, hogy a gyerekek oktatása-nevelése megfeleljen a XXI. századi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generáció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igényeinek (VP I., II) A jövőkép kialakítása az iskolahasználók igényeinek, illetve az infrastrukturális és humánerőforrás feltételeinek megfelelően tervezi. Így került bevezetésre az emelt szintű angol nyelv oktatása és a tenisz oktatása is. (Vez.int.).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3.1.2. Szervezi és irányítja az intézmény jövőképének, értékrendjének, pedagógiai és nevelési elveinek megismerését és tanulási-tanítási folyamatokba épülését.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Tiszteli a hagyományokat, és az abban rejlő értékeket, azonban a modern eszközök és szemlélet használatát szorgalmazza a pedagógiai munkában. Fő alapelveik: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kompetencia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alapú oktatás, esélyegyenlőség – hátránykompenzáció, szegregációmentes együttnevelési környezet kialakítása és SNI-s tanulók integrálása. A tanulók személyiségének fejlesztését az egyéni fejlődési ütemhez igazodva, a fejlődéssel kapcsolatos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információkat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továbbadva, az átadó-átvevő pedagógusok együttműködésével, konzultációjával biztosítják. Meghatározza a fejleszthető értékeket. (PP 2.1.1.) A Széchenyi István Tagiskola nevelési programja (PP 2.2)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Bihari Alapfokú Művészeti Iskola nevelési programja (PP 2.3) Az iskola jövőjével kapcsolatos célok között megjelenik a kiemelkedő képességű és tehetséges tanulók fejlesztése, valamint a hátrányos helyzetű, a később érő tanulók felzárkóztatása is.(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vez.prog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) A pedagógusok módszertani képességeit, szemléletüket továbbképzések során alakítja.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Veztárs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int.).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3.1.3. Az intézményi jövőkép és a pedagógiai program alapelvei, célrendszere a vezetői pályázatában megfogalmazott jövőképpel fejlesztő összhangban vannak.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programjában megfogalmazott célok és a pedagógiai program célkitűzései összhangban vannak. Mindkettőben jelen vannak az országos és helyi mérések fontossága, a tehetséggondozás, a hátránykompenzáció, a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pályaorientáció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az esélyegyenlőség, differenciálás, a pályázatok fontossága. (VP 3.1 célkitűzések,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PP )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Mindenki számára értelmezhető és elfogadható értékrendszert dolgozott ki. Figyelembe veszi a környezetében, az intézményében, a társadalomban zajló változásokat, ehhez illeszkedő jövőképet határoz meg intézménye számára.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prog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). Az elérendő célokat felelősségteljesen,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reális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látásmóddal a gyerekek érdekeit mindenkor szem előtt tartva kommunikálja.(fennt.int.)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3.2. Hogyan képes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reagálni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az intézményt érő kihívásokra, változásokra?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3.2.1. Figyelemmel kíséri az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aktuális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külső és belső változásokat, konstruktívan reagál rájuk, ismeri a változtatások szükségességének okait.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beszámolók tükrözik az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aktuális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változásokat. Elemzik a lehetőségeket és megoldást keres rájuk. A vezető látja és értékeli az intézmény helyzetét a szűkebb és a tágabb környezetben, a társadalmi és oktatáspolitikai elvárásokban. A változásokra újításokkal, módosításokkal igyekszik választ adni. Szemléletmódját a konstruktivitás </w:t>
      </w:r>
      <w:proofErr w:type="spellStart"/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jellemzi</w:t>
      </w:r>
      <w:proofErr w:type="spellEnd"/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amikor a kihívásokra reagál.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int.vez.társ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.int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.). Biztosítja tanítványai számára az esélyegyenlőséget, a tanulási kudarcok elkerülését a tanítási-tanulási folyamatban, az egész napos nevelési–oktatási formát, az infokommunikációs eszközök készség szintű használatát, az egészséges életmódra nevelést. (PP 2.1.2) Felkészíti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kollégáit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minősítési eljárásra, támogatja őket abban, felkészíti intézményét a tanfelügyeleti rendszer elvárásaira.(VP 3.2)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3.2.2. A változtatást, annak szükségességét és folyamatát, valamint a kockázatokat és azok elkerülési módját megosztja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kollégáival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a felmerülő kérdésekre választ ad.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Dokumentumai tartalmazzák az intézmény alapvető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problémáit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azokra stratégiai szinten válaszokat ad. Pl. áttanítással kapcsolatos nehézségek, logopédus hiánya, digitális oktatás nehézségei, (Besz. 1.2.2, 1.2.5, 4.3.) Zeneovisok száma jelentősen csökkent a magas tandíj miatt. (Besz. 52.o.) A munkatervekben felsorolt tevékenységek a munkatársakkal együtt megfogalmazott feladatok.(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int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.,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vez.társ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int.). ). Érvekkel alátámasztva kommunikálja elképzeléseit a tantestület felé, a felmerülő kérdésekre választ ad. A nevelőtestületi értekezletek alkalmával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előremutatóan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ösztönzi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pedagógusokat az igényes végrehajtásra.(munkáltatói interjú)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3.2.3. Képes a változtatás folyamatát hatékonyan megtervezni, értékelni és végrehajtani.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változtatás folyamatának hatékony megtervezése, értékelése és végrehajtása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jellemzi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munkáját. Nevelő-oktató munkáját úgy szervezik meg, hogy az minden tanulót a kirekesztés, a másság címkéje nélkül,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individuális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sajátosságainak megfelelően fejlesszen.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Komplex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Alapprogram bevezetése, célja a lemorzsolódás megelőzése. AUTMENTOR pályázati program megvalósítása: autizmus-specifikus nevelés feltételeinek megteremtése. (VP 6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.o.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) A tervezés és végrehajtás folyamatába a magasabb szintű vezetőkön kívül a középvezetőket, illetve a nevelőtestületet is bevonja. Az új feladatok tervezésekor először felmérésre kerülnek az infrastrukturális és a humánerőforrások. Majd elkezdődik az új feladathoz való felkészülés, pl. helyi tanterv készítése.(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.).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Előremutatóan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ösztönzi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kollégáit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az igényes végrehajtás, a hatékonyság, az innováció, a folyamatos fejlődés és megújulás tekintetében, segíti őket a változások eredményes kezelésében.(munkáltatói interjú)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3.3. Hogyan azonosítja azokat a területeket, amelyek stratégiai és operatív szempontból fejlesztésre szorulnak?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3.3.1. Folyamatosan nyomon követi a célok megvalósulását.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Az éves munkatervekben megfogalmazásra kerülnek a feladatok, felelősökkel, határidőkkel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célok megvalósulását nyomon követi, pl. részletes tanulmányi, versenyeredmények, létszámváltozások, a fegyelmi helyzet értékelése, a kiemelt célok megvalósulása, a kiemelt stratégiai feladatok megvalósulása, a tervezett és megvalósult versenyek. A járványhelyzet miatt meg nem valósult programok. (Besz.2019/20 és 2020/21 1.1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.Tanulók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4. Kitűzött és megvalósított oktatási célok, feladatok, 5. Ellenőrzés a tanév folyamán) Az operatív végrehajtásról ellenőrzésekkel győződik meg. Folyamatosan konzultál vezetőhelyetteseivel és a tagintézmény vezetőkkel. A partnerekkel folyamatos kapcsolatot ápol és fejleszti azokat.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int.)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3.3.2. Rendszeresen meghatározza az intézmény erősségeit és gyengeségeit (a fejlesztési területeket), ehhez felhasználja a belső és a külső intézményértékelés eredményét.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inkább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Meghatározza az intézmény erősségeit. Tanulói létszám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stabilitása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komp. mérések bizonyítják, hogy nagy a pedagógiai hozzáadott érték, angol nyelvi mérés eredményei kiválóak, középiskolák visszajelzései kedvezőek, tehetséggondozás, versenyek szervezése, jó lemorzsolódási mutatók. A fejlesztendő területeket azonosítja, a szükséges változtatásokat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konkretizálja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prog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) Gyengeség: kommunikáció hatékonysága a nagy dolgozói létszám és több telephely miatt, jó gyakorlatok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horizontális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átadása. (2017 tanfelügyelet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) Erősségeket, gyengeségeket évente feltérképezi. A rendszeres felülvizsgálatokba bevonja vezető társait. Intézkedési tervek készülnek.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vez.társ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int.)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3.4. Milyen lépéseket tesz az intézmény stratégiai céljainak elérése érdekében?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3.4.1. Irányítja az intézmény hosszú és rövid távú terveinek lebontását és összehangolását, biztosítja azok megvalósítását, értékelését, továbbfejlesztését.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vezető meghatározza a stratégiai célokat, azokat operatív részegységekre bontja, meghatározza az adott év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konkrét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feladatait és a felelősöket is hozzárendeli. A hosszú távú tervekre építve, azzal összhangban alakítja ki rövid távú terveit. (PP Nevelési program, Munkatervek 2. pont, vezetői program 3.1 célkitűzések) Vezetőként irányítja az intézmény stratégiai és operatív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dokumentumainak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koherens kialakítását. Az intézmény működését befolyásoló statisztikai adatok rendelkezésre állnak. Gyűjtésük, elemzésük, értékelésük folyamatos. A tervek elkészítése a nevelőtestület és a szakmai munkaközösségek bevonásával történik, az intézmény munkatársainak felkészítése a feladatra időben megtörténik.(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3.4.2. A stratégiai célok eléréséhez szükséges feladat-meghatározások pontosak,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érthetőek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a feladatok végrehajthatók.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 célok meghatározása, a határidők, a feladat-meghatározások pontosak, a végrehajtás emberi erőforrás oldalát is megjelölik. A pedagógusok helyi intézményi feladatai, az osztályfőnök feladatai, az ifjúságvédelmi felelős feladatai érthetők, végrehajthatók. (PP. 2.1.9, 2.1.12, 2.2.6, 2.2.8, 2.3.7) A végrehajtás emberi erőforrás oldalát és határidejét a vezetőtársakkal és a munkaközösség-vezetőkkel havi rendszerességgel egyeztetik.(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.) Folyamatos ellenőrzéssel, állandó visszacsatolással irányítja a megvalósítást. (munkáltatói interjú).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3.5. Hogyan teremt a környezete felé és a változásokra nyitott szervezetet?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3.5.1. Folyamatosan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informálja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kollégáit és az intézmény partnereit a megjelenő változásokról, lehetőséget biztosít számukra az önálló információszerzésre (konferenciák, előadások, egyéb források).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kapcsolattartás formái, illetve az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információ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áramlás módja és formái is megjelennek meg a dokumentumokban. 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Vez.prog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3.1 célkitűzések, munkatervek 2.2.3, VI. intézményi kapcsolatrendszer) Kollégáit több csatornán tájékoztatja a változásokról. Ha szükséges nevelőtestületi értekezletet hív össze. Az iskolahasználókkal is folyamatos a kapcsolat (szülők, DÖK). Folyamatos, többkörös, többszintű megbeszélésekkel, a lehető legtöbb – szóbeli és írásbeli -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információ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biztosításával, a vélemények meghallgatásával, konstruktív egyeztetésekkel igyekszik elfogadtatni a változásokat. Támogatja a kollégák információszerzését, maga példaképpen szolgál,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elöl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jár a konferenciák, előadásokon való részvételével. (vez.int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.,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vez.társ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int.) A fenntartóval , valamint a külső partnerekkel való kapcsolattartás és együttműködés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intenzív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az aktív véleménycserén alapul. Felismeri és azonosítja, mire van szüksége az intézménynek az eredményes működéshez. (munkáltatói interjú).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3.5.2. A vezetés engedi, és szívesen befogadja, a tanulás-tanítás eredményesebbé tételére irányuló kezdeményezéseket, innovációkat, fejlesztéseket.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pedagógusok elmondhatják véleményüket.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bármikor kereshetik kérdéseikkel, problémáikkal, javaslataikkal. A vezetés engedi, és szívesen elfogadja, a tanulás-tanítás eredményesebbé tételére irányuló kezdeményezéseket, innovációkat, fejlesztéseket.(vez.int.) Szorgalmazza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közötti belső tudásmegosztást, olyan légkört teremt, ahol a pedagógusok elmondhatják véleményüket. Nevelési értekezleteket tervez. Az intézményben több innovációt is működtet: Boldog Iskola Program,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Ökoiskola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kritérium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orientált diagnosztikus mérés, játékbarát iskola, Robotika, iskolatenisz, Kézilabda az iskolában program. Sikeres pályázataik is innovációs törekvéseiket segítik. Az iskola Akkreditált Kiváló Tehetségpont. (2020/21 munkaterv 2.2)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Tevékenységek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3.1. A vezetői pályázat jövőképe és a pedagógiai programban megfogalmazott alapelvek, célok összhangjának megvalósulása.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3.2. A változásokra való hatékony intézményvezetői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reagálás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3.3. Az intézmény stratégiai és operatív szempontból fejlesztésre szoruló területeinek rendszeres beazonosítása.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megfelelő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3.4. Az intézményi stratégiai célok elérésének hatékony irányítása.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3.5. A változásokra, innovációra nyitott intézményi környezet megteremtése.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tevékenységek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Erősségek és gyengeségek felmérésének dokumentálása. Az iskola színvonalas oktatásának fenntartása, további eredmények elérése.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tevékenységek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Az iskola jövőképének kialakításában a hagyományokat, az iskola szokásrendjét figyelembe veszi. A változásokra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konstruktívan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reagál, a tervezés és a megvalósítás folyamata összhangban van. A vezetői programban megfogalmazott hosszútávú tervei a pedagógiai programhoz illeszkednek. A munkatervekben tanévekre lebontva látjuk a feladatokat, a tanév végi beszámolókban értékeli azok megvalósulását. A tanulók által elért eredmények összegyűjtésében, rendszerezésében nagy precizitás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jellemzi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Személyes példamutatással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jár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elöl a változásmenedzselésében, vezetőtársai is nyitottak a változásokra Az intézményi sajátosságokat figyelembe véve teret biztosít a kollégái számára a szakmai fejlődésre, az innovációkra.. A fenntartóval való kapcsolata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intenzív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Nyitott, támogató, befogadó intézményi környezet.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 Az intézményben foglalkoztatottak stratégiai vezetése és operatív irányítása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100%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4.1. Hogyan osztja meg a vezetési feladatokat a vezetőtársaival,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kollégáival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4.1.1. A munkatársak felelősségét, jogkörét és hatáskörét egyértelműen meghatározza, felhatalmazást ad.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Az SZMSZ-ben jól elkülönülten,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konkrétan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meghatározzák a munkatársak feladatkörét, jogkörét, az intézmény szervezeti felépítését. Az igazgató közvetlen munkatársai munkájukat munkaköri leírásuk, valamint az igazgató közvetlen irányítása mellett végzik. Rögzítik a kapcsolattartás rendjét. A pedagógusok helyi intézményi feladatai, az osztályfőnöki munka tartalmát, az osztályfőnök feladatait egyértelműen és részletesen meghatározza. A munkaköri leírásokban szintén részletesen, egyértelműen meghatározza a felelősségeket, jogkört, hatásköröket. A munkatervek minden tagintézményre vonatkozóan tartalmazzák a munkaterv-naptárt időpontok, feladatok, felelősök feltüntetésével. (PP. 2.1.9, 2.2.6, 2.3.7, SZMSZ 1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.sz.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melléklet munkaköri leírások)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4.1.2. A vezetési feladatok egy részét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delegálja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vezetőtársai munkakörébe, majd a továbbiakban a leadott döntési- és hatásköri jogokat ő maga is betartja, betartatja.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vezetői feladatokat megosztja a vezetőtársakkal. A feladatkörök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tisztázottak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betarthatók és ellenőrizhetők. Az igazgató akadályoztatása esetén a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kiadmányozási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jogkört az igazgatóhelyettesek veszik át. (SZMSZ 3.1, 3.2. 1. sz. melléklet). Meghatározza a pedagógusok helyi intézményi feladatait, az osztályfőnöki feladatokat, (PP. 2.1.9, 2.2.6, 2.3.7, 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4.2. Hogyan vesz részt személyesen a humánerőforrás ellenőrzésében és értékelésében?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4.2.1. Irányítja és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szerepet játszik a belső intézményi ellenőrzési-értékelési rendszer kialakításában (az országos önértékelési rendszer intézményi adaptálásában) és működtetésében.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 belső ellenőrzés tudatos tervezés-amely segíti a felkészülést a külső ellenőrzésre és a további fejlődési irányt jelöli ki, amely a szakmai színvonal emelkedéséhez vezet.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prog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.). Az intézményben a belső ellenőrzési rendszere szabályozott. A feladatok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meghatározottak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.Kijelöli</w:t>
      </w:r>
      <w:proofErr w:type="spellEnd"/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nevelő és oktató munka belső ellenőrzésére jogosult dolgozók körét, ellenőrzési feladataikat. ( SZMSZ 5.6.,)Az ellenőrzéseknek nagyon széles skáláját működteti, melyet irányít is 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szerepet játszik benne. (vez.t. int)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külső tanfelügyeleti ellenőrzéssel összhangban történik az önértékelés, az értékelési területek és szempontok megegyeznek. Az értékelés alapját a pedagógusminősítés területeivel megegyező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területekhez,a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pedagóguskompetenciákhoz kapcsolódó általános elvárások, a pedagógusok minősítésének alapját képező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indikátorok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alkotják. A teljes tantestület számára feladatként jelöli az önértékelési tervben foglaltak folyamatos végzését. (Munkaterv 2020/21 1.2.2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.,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VII. Belső ellen., , Beszámoló V.)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4.2.2. Részt vállal a pedagógusok óráinak látogatásában, megbeszélésében.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Órákat látogat folyamatos ellenőrző tevékenység formájában, óralátogatási terv szerint. Munkaterveiben megtervezi vezetői óralátogatásait, havi lebontásban. A pedagógiai ellenőrzések az intézmény valamennyi pedagógiai tevékenységére kiterjednek. Minden ellenőrzésről feljegyzés készül. Főleg az újonnan érkező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látogatására fekteti a hangsúlyt, valamint a minősítési eljárásban részt vevő kollégákra. A munkaközösségek által szervezett bemutató órákon is részt vesz. (Beszámoló 2020/21 és 2019/20 5. pont, Munkatervek VII. pont) Az óramegbeszéléseken a fejlesztő célú értékelésnek nagy jelentőséget tulajdonít.(vezetői interjú).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4.2.3. A pedagógusok értékelésében a vezetés a fejlesztő szemléletet érvényesíti, az egyének erősségeire fókuszál.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Az intézmény belső ellenőrzése pontos szabályok szerint történik, az ellenőrzési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kritériumok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mindenki számára ismertek. Célja a fejlesztő értékelés.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( vezetői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interjú). Az óralátogatások célja mindenkor a segítségnyújtás, a felmerülő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problémák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közös megoldása. Az újonnan érkező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óralátogatására nagy hangsúlyt fektet, mely során igyekszik jobban megismerni kollégáját és munkáját segíteni. (Munkatervek VII. pont)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4.3. Hogyan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inspirálja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motiválja és bátorítja az intézményvezető a munkatársakat?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4.3.1.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Ösztönzi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nevelőtestület tagjait önmaguk fejlesztésére. A feladatok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delegálásánál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az egyének erősségeire épít.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Igyekszik ösztönözni a munkatársait arra, hogy alakuljon ki bennük a belső igény önmaguk folyamatos fejlődésére. Támogatja – az iskolai célokat is szolgáló – posztgraduális és továbbképzési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célokat.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spellEnd"/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szaktárgyi-módszertani megújulás lehetőségét valamint új szakképesítések megszerzését támogatja. Mindig figyelembe veszi a humánerőforrás szükségességét és a pedagógus érdeklődési körét is. (vezetői interjú). Feladatának tartja az intézmény pedagógusai számára a továbbképzésének megtervezését, továbbképzési tervének és programjának elkészítését, helyi továbbképzések szervezését. Bátorítja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kollégáit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pedagógus portfóliójuk feltöltésére. (VP 3.1.2.)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4.3.2. Alkalmat ad a pedagógusoknak személyes szakmai céljaik megvalósítására, támogatja munkatársait terveik és feladataik teljesítésében.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Vezetési programjában szerepel: „Meg kell találni mindenkinek a helyét, hogy ki miben a legerősebb, hogyan tudja leginkább kiteljesíteni magát” támogatja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kollégáit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ezekben a tevékenységekben. Szakmai tudásával és munkáltatói hozzájárulásával támogatja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kollégáit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abban, hogy tovább képezzék magukat. (Beszámoló 2020/21 1.2.4, 2019/20 32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.o.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) Pályázatokon vesznek részt és megvalósítják azokat, a felelős más-más pedagógus, szakjának, személyes szakmai céljainak megfelelően. (Beszámoló 2020/21 7.) Támogatja, szorgalmazza a minősítő vizsgára, mestervizsgára történő jelentkezéseket. (VP 3.1.2.) Tevékenységével segíti a pedagógusok elképzeléseinek megvalósítását, támogatja terveik, feladataik megvalósítását.(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int.)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4.4. Hogyan tud kialakítani együttműködést, hatékony csapatmunkát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között?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4.4.1.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működteti a munkaközösségeket, az egyéb csoportokat (projektcsoport, például intézményi önértékelésre), szakjának és vezetői jelenléte fontosságának tükrében részt vesz a team munkában.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Meghatározza a szakmai munkaközösség/tanszakok jogköreit, azokat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működteti a munkaközösség-vezetők/tanszakvezetők irányításával. (SZMSZ 5. pont) Létrehozott egy értékelési csoportot, a pedagógus önértékelési folyamatok irányítására. A témanapok, témahetek, pályázatok megszervezéséhez és lebonyolításához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működő csoportokat létrehozását kezdeményezi és segíti.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működteti a követő méréseket lebonyolító munkacsoportot is. BECS-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ot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működtet. (Munkaterv 2019/20 3.7.3) Az iskolarádió működtetésére is létrejött egy kis munkacsoport, melyben a felnőttek mellett gyerekek is vannak. (Beszámoló 2019/20 46.o. DÖK munka) Középtávú terve: pályázatíró TEAM bővítése. (VP 3.1.2.) Pályázatíró TEAM, beiskolázást intéző TEAM, pályaorientációs TEAM is működik az intézményben. A munkacsoportok önállóan dolgozhatnak a feladatok tervezése, felelősök kijelölése,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koordinálása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és végrehajtása tekintetében. Részt vesz a munkaközösségek értekezletein. (vez.int.)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4.4.2. Kezdeményezi, szervezi és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ösztönzi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az intézményen belüli együttműködéseket.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Intézményen belüli kapcsolatokat működteti, bemutató órákat, belső továbbképzéseket szervez. (SZMSZ,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munkatervek )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Az ifjúságvédelmi felelős együttműködik az osztályfőnökkel. (PP 2.1.12)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cél érdekében együtt kell működni az osztályban tanítóknak, a gyógypedagógusnak, a logopédusnak, egyéb szakembereknek. (PP. 32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.o.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) Támogatja a szakmai munkaközösségek együttműködését, melyek egymással a munkaközösség-vezetők együttműködése által tartják a kapcsolatot. A pedagógusok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horizontális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együttműködési, tanulási lehetőségeinek megteremtése kiemelt feladat. (PP 2.1.3)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közösségfejlesztéssel, az iskola szereplőinek együttműködésével kapcsolatos feladatok meghatározottak. (PP 2.2. 5) A különböző munkacsoportok döntéseinek meghozatala során folyamatosan egyeztet a tagintézményvezetőkön, az igazgató-helyetteseken és a munkaközösség vezetőkön keresztül.(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int.)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4.5. Milyen módon biztosítja és támogatja az érintettek, a nevelőtestület, az intézmény igényei, elvárásai alapján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kollégái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szakmai fejlődését?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4.5.1. A továbbképzési programot, beiskolázási tervet úgy állítja össze, hogy az megfeleljen az intézmény szakmai céljainak, valamint a munkatársak szakmai karriertervének.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pedagógus továbbképzések közül azokat helyezi előtérbe, amelyek az iskola stratégiai céljainak és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szakmai karriertervének megfelelnek.(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.,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vezt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int). A fő hangsúly az iskola sajátosságaihoz igazodó, valamint a hiányszakok megszerzésére irányuló képzéseken van. (munkáltatói int.) Az innovációs hajlandóságnak is köszönhető az iskola színvonalas oktatása. KAP programmal kapcsolatos képzésen többen is részt vettek, digitális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kompetencia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megújítására irányuló képzésen is. Van még: boldogságórára felkészítő képzés, színháziskola, demokratikus nevelés az iskolában, Kodály módszer, stb. Az igazgatónő pedig Mozgás és sportfesztiválok szakmai és szervezési lehetőségei képzésen vett részt. (Beszámoló 2019/20 1.2.4)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4.5.2. Szorgalmazza a belső tudásmegosztás különböző formáit.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Elkötelezett a nevelőtestület fejlesztése mellett. Példával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jár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elöl a belső tudásmegosztásban, belső továbbképzéseket tart.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horizontális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tudásmegosztást szorgalmazását kiemelt vezetői feladatnak tartja. (munkaterv 2020/21 2.2.4) Elvárja a munkaközösség-vezetőktől, hogy segítséget és útmutatást adjanak a kezdő tanároknak, kölcsönös óralátogatásokat szervezzenek, és az intézményvezetőt óralátogatásra elkísérjék. (SZMSZ munkaközösség-vezető feladatai 66.o.) Az intézményvezető helyettesek módszertani szaktárgyi értekezletet, bemutató foglalkozásokat szerveznek. (vez.int.. Új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esetén mentort nevez ki. Tankerületi szakmai napokon, online képzéseken vehetnek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részt(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POK, Debreceni Egyetem)(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vez.társ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int.).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4.6. Hogyan vonja be a vezető az intézményi döntéshozatali folyamatba a pedagógusokat?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4.6.1. Az intézményi folyamatok megvalósítása során megjelenő döntésekbe, döntések előkészítésébe bevonja az intézmény munkatársait és partnereit.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Az intézményi közösségek jogai között szerepel a döntési jogkör. (SZMSZ 4.2)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vezető vezetési feladatai között szerepel a döntés-előkészítés és az együttműködők köre is fel van sorolva. (SZMSZ 58.o.) Az intézményegységekben, tagintézményekben a szülők jogainak érvényesítése, illetve kötelességeik teljesítése érdekében szülői szervezet működik. (SZMSZ 4.4)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nevelőtestület véleményt nyilváníthat, vagy javaslatot tehet az intézmény működésével kapcsolatos valamennyi kérdésben. (SZMSZ 5.2) Az intézményi döntések előkészítésébe bevonja vezetőtársait és a munkaközösségek vezetőit, akik a pedagógusok véleményét is képviselik. Intézményvezetőként a döntés-előkészítő munkáját, a tervezést, a szervezést, majd az ellenőrzést is a tagintézmény-vezetők és az igazgató-helyettesek, illetve a középvezetők (munkaközösség-vezetők) segítik, meghatározott feladatokkal, jogokkal és kötelezettségekkel. (munkáltatói int.) Tapasztalataikról beszámolnak az intézményvezető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felé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.Javaslatot</w:t>
      </w:r>
      <w:proofErr w:type="spellEnd"/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tesznek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int.)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4.6.2. A döntésekhez szükséges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információkat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megosztja az érintettekkel.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Rendszeresen tart értekezleteket, időpontokat a munkatervekben előre meghatározza. (SZMSZ 5.2., munkatervek) A szülői közösséget az iskola igazgatójának tanévenként legalább 1 alkalommal össze kell hívnia, és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ezen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tájékoztatást kell adnia az intézmény munkájáról, feladatairól. A Diákközgyűlést évente legalább 2 alkalommal kell összehívni, melyen a diákönkormányzat és a diákönkormányzat mozgalmát segítő tanár beszámol az előző diákközgyűlés óta eltelt időszak munkájáról, a tanulói jogok helyzetéről, érvényesüléséről. (SZMSZ 4.4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.,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4.6.) Az intézmény vezetése évek óta harmonikusan együttműködik. A döntésékhez szükséges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információt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megosztja az érintettekkel.(interjúk)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4.6.3. Mások szempontjait, eltérő nézeteit és érdekeit figyelembe véve hoz döntéseket, old meg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problémákat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és konfliktusokat.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Az iskola többszörös összevonáson van túl, a tagintézmények helyi tantervét az elmúlt években összehangolták, de a tagiskoláik sajátos intézményi arculatát igyekeztek megtartani (VP 2. o.) A sajátos nevelési igényű gyermekek fejlesztését integrált keretek között valósítja meg az intézményben. (PP 2.1.4.) Vezetői munkáját a munkatársakkal közösen, együttműködve, az eltérő véleményeket is tiszteletben tartva igyekszik megvalósítani. (VP 2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.o.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) Az SZMSZ-ben a vezetői szerepkörök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tisztázottak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Elvárja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kollégáitól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hogy véleményükkel, javaslataikkal segítsék munkáját. „Vitás helyzet esetén valamennyi felet meg kell hallgatni” A közösség érdekeit szem előtt tartva figyelmet fordít az egyén érdekeire is. (vezetői interjú)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4.7. Mit tesz a nyugodt munkavégzésre alkalmas, pozitív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klíma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és támogató kultúra megteremtése érdekében?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4.7.1. Személyes kapcsolatot tart az intézmény teljes munkatársi körével, odafigyel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problémáikra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és választ ad kérdéseikre.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Rövid távú cél: biztonságos, nyugodt légkör biztosítása ahol a gyermekek és a dolgozók is jól érzik magukat.(VP) Korrekt munkakapcsolat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jellemzi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munkatársakkal.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Problémáikat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általában ismeri és igyekszik azt figyelembe venni, de ez nem mindig lehetséges.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vez.társi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int.) Személyesen vesz részt valamennyi munkaközösségi értekezleten. Nyitott a felvetett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problémákra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Igyekszik megoldást találni. (vez.int.).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4.7.2. Olyan tanulási környezetet alakít ki, ahol az intézmény szervezeti és tanulási kultúráját a tanulási folyamatot támogató rend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jellemzi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(például mindenki által ismert szabályok betartatása).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Mindenki által ismert szabályozásokkal teremti meg a rendet. Szabályozza az intézmény nyitva tartását, működését. A belépés és benntartózkodás rendjét azok részére, akik nem állnak jogviszonyban az intézménnyel. A védő, óvó előírásokat. Megköveteli a rendet és a fegyelmet az iskola tanulóitól. A pedagógusok ügyeleti munkájának rendszeres ellenőrzésével is ezt a célt akarja elérni. (SZMSZ Az intézmény működési rendje 6. pont) Az intézményi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dokumentumok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jogszabályoknak megfelelő, konkrét, betartható és mindenki által ismert szabályokat tartalmaz. A munkatervekben és a beszámolókban a szabályok betartására és ellenőrzésére vonatkozó adatok szerepelnek. Az infrastrukturális feltételeket folyamatosan fejleszti. A szükséges karbantartásokat terv szerint ütemezik, amelyekhez a fenntartó támogatását is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beszerzi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(interjúk)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4.7.3. Támogatja,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ösztönzi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az innovációt és a kreatív gondolkodást, az újszerű ötleteket.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Támogatja a munkatársak ötleteit, innovációit. Intézményében nagyon sok innováció folyik, melyeket az ő vezetésével valósítottak meg. Akkreditált Kiváló Tehetségpont, Komplex Alapprogram,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Ökoiskola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szivacskézilabda, stb. (beszámolók) Teniszoktatás bevezetése, már a diákolimpiára is eljutottak. Emelt szintű angol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nyelv oktatás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bevezetése 5. osztályban.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stb.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(munkáltatói int.,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int,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vez.társi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int.)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Tevékenységek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4.1. A vezetési feladatok megosztása, a döntési és hatásköri jogok egyértelmű meghatározása.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4.2. A humánerőforrás ellenőrzésében és értékelésében való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vezetői részvétel.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4.3. A munkatársak erősségeire építő, személyes szakmai fejlődésüket elősegítő intézményvezetői motiválás.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4.4.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vezetői jelenlét az intézményen belüli szakmai együttműködések kezdeményezésében, szervezésében.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4.5. Az intézmény pedagógiai programjával és a pedagógusok szakmai céljainak figyelembe vételével összeállított továbbképzési program és beiskolázási terv.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4.6. A nevelőtestület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részvételének biztosítása az intézményi döntéshozatali folyamatokban.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4.7. A munkavégzést támogató pozitív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klíma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és támogató szervezeti kultúra biztosítása.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tevékenységek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Az újszerű ötletek, innovációk további ösztönzése. Pedagógusok egyenletes terhelésének megvalósítása.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tevékenységek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feladatokat jól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delegálja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Támogatja és szervezi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egymástól tanulását. A belső tudásmegosztás prioritást élvez. Az intézményi folyamatok megvalósítása során a döntések előkészítésébe bevonja az intézmény munkatársait. A továbbképzések rendszere az intézmény stratégiai céljait szolgálja. Tanulást támogató környezete hoz létre.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konkrét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betartható szabályok megfelelő tanulási környezetet biztosítanak. Fontosnak tartja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kollégái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szakmai fejlődését, melyek megvalósulását segíti feladatmegbízásokkal és célzott belső és külső továbbképzésekkel, ezeket az intézmény igényeinek megfelelően alakítja. A munkavégzést támogató pozitív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klíma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és támogató szervezeti kultúra biztosítja.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5. A vezetői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kompetenciák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fejlesztése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100%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5.1. Hogyan azonosítja erősségeit, vezetői munkájának fejleszthető területeit, milyen az önreflexiója?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5.1.1. Vezetői munkájával kapcsolatban számít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véleményére.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Demokratikus, de szigorú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adminisztrációt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megkövetelő vezető stílusában számít kollégái javaslataira, tiszteli és elismeri képességeiket. Az átruházott hatáskörök, az intézményi nevelőtestületi jogkörök, a munkaközösség-vezető/tagozatvezető feladatok ennek bizonyítékai. (SZMSZ 3.2, 3.3, 3.4, 4.2, ) A vezetői döntések meghozatalakor a munkaközösség vezetők véleményét meghallgatja, akik képviselik az általuk irányított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kollégákat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.( munkáltatói interjú) Munkaközösségi jelzésre határozza meg a fejlesztésre szoruló területeket, majd a vezetőség véleményének beépítésével hozza meg döntéseket. Vezetőtársaival folyamatosan egyeztet, mindent megbeszélnek. Irodájának ajtaja bárki előtt nyitva áll, meghallgatja a véleményeket, hozzászólásokat. (vez.int)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5.1.2. Tudatos saját vezetési stílusának érvényesítésében, ismeri erősségeit és korlátait.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Tudatos, határozott vezető, a második ciklusát tölti be. Rugalmasan alkalmazkodik az új kihívásokhoz, feladatokhoz, miközben elveihez, céljaihoz tartja magát. A fenntartó, vezetőtársai és a nevelőtestület elfogadja vezetőnek, támogatják a munkáját. Intézményét hatékonyan képviseli a partneri kapcsolatokban.(munkáltatói interjú) Pedagógusként és vezetőként mindig arra törekszik, hogy a szakmai felkészültség, nagy munkabírás, személyes példamutatás, kiszámíthatóság, következetesség, hitelesség elvárásainak meg tudjon felelni. (VP 4. pont) Az általa megfogalmazott erősségei és gyengeségei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reálisnak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mondhatók. (Önfejlesztési terv) Ismeri erősségeit és korlátait. (vez.int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.,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vez.társ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int.)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5.1.3. Önértékelése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reális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erősségeivel jól él, hibáit elismeri, a tanulási folyamat részeként értékeli.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Szakmailag jól képzett, folyamatosan tanul, elkötelezett, lelkes, önálló, határozott, a tehetséggondozást magas fokon valósítja meg. (Rátz Tanár Úr Életműdíj 2018) Távlati elképzelései vannak, tudatosan kezeli a szervezet erősségeit, gyengeségeit, képes megosztani a feladatokat. Mérésekkel, megfigyelésekkel alátámasztott adatokkal rendelkezik a szervezet állapotáról. (Beszámolók, interjúk) Azt vallja, hogy „vezetőnek nem születünk, hanem azzá válunk”. Ezért minden olyan téren, mely a hatékonyabb vezetéshez szükséges, igyekszik fejlődni. Önértékelése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reális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hibáit elismeri, a tanulási folyamat részévé teszi. Önkritikát gyakorol. (vez.int.).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5.2. Milyen mértékű elkötelezettséget mutat önmaga képzése és fejlesztése iránt?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5.2.1. A tanári szakma és az iskolavezetés területein keresi az új szakmai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információkat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és elsajátítja azokat.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Jól ismeri a XXI. századi iskola kihívásait és igyekszik azokhoz alkalmazkodni. Jól képzett vezetőről van szó.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Kritérium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orientált diagnosztikus mérés kipróbálója iskolája. Tudatos marketing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jellemzi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Kiemelt feladatának tartja iskolája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menedzselését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Hajlandó a folyamatos megújulásra. (VP I., 3.3.6, 4.) A tanári szakma és az iskolavezetés területein keresi az új szakmai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információkat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és elsajátítja azokat. Nyomon követi az oktatáspolitikai változásokat. Módszertani továbbképzéseken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vesz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részt Folyamatosan képezi magát.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Webinárium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posztgraduális képzés-tehetségfejlesztő pedagógus, e-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twinning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képzés, IKT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kompetenciáit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fejleszti, pályaorientációs képzés, diáksportszövetségi képzés Magyar Természetvédelmi szövetség képzése, Erasmus online képzésen. Tervezi újabb képzések elvégzését, ami a fenntartható fejlődéssel kapcsolatos-pl.élelmezéssel kapcsolatban.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int.) Saját példáján keresztül hívja fel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kollégái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figyelmét a továbbképzések fontosságára. (munkáltatói interjú).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5.2.2. Vezetői hatékonyságát önreflexiója, a külső értékelések, saját és mások tapasztalatai alapján folyamatosan fejleszti.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Saját fejlődését szolgálják az általa megfogalmazott fejlesztendő területek, a célok, az indokoltság,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konkrét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feladatok, a módszerek, a várt eredmény, az ütemezés és a bevontak körének megjelölése is. (Önfejlesztési terv) Vezetői hatékonyságát folyamatosan fejleszti. Fontosnak tartja a beszélgetéseket. pl. az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információ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áramlást szeretné jobbítani. Az előző vezetői tanfelügyeleti ellenőrzés és az önértékelés megállapításait és az azt követő intézkedési tervben leírtakat teljesítette: sokat fejlődött a konfliktuskezelési módszere, és megtanulta, hogy a feladatokat jobban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delegálja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az alsóbb vezetők, a pedagógusok és a technikai dolgozók felé.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int.)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5.2.3. Hiteles és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etikus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magatartást tanúsít. (Kommunikációja, magatartása a pedagógus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etika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normáinak megfelel.)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Kommunikációja határozott, a pedagógus etikai normáknak megfelel. Naprakész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információkkal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rendelkezik az intézményben folyó oktató-nevelő munkáról. Hatékonyan képviseli az intézményt a szülőkkel, tanulókkal, partnerintézményekkel való kommunikációban. Erős hivatástudattal rendelkezik. (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int.) Az egyik legerősebb, a mindennapjait meghatározó motiváció számára a személyes példamutatás. Tanítványaival szemben a kiszámíthatóság, a következetesség és a hitelesség elve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vezérli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Hangsúlyt fektet a nevelőtestületen belül az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etikus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pedagógus magatartás betartatására. (VP, interjúk)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5.3. Időarányosan hogyan teljesülnek a vezetési programjában leírt célok, feladatok? Mi indokolja az esetleges változásokat, átütemezéseket?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5.3.1. A vezetési programjában leírtakat folyamatosan figyelembe veszi a célok kitűzésében, a tervezésben, a végrehajtásban.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célok kitűzésében, a tervezésben, a végrehajtásban az intézményvezetői célokat és szakmai, fejlesztési elképzeléseket folyamatosan figyelembe veszi: angol emelt szintű oktatás bevezetése angol nyelvből, IKT eszközök fejlesztése, egészségmegőrzés és mozgásos életmódra nevelés, hátránykompenzáció, tehetséggondozás,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pályaorientáció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belső továbbképzések. Ezek az elképzelések, célok tükröződnek a munkatervekben is. (VP.) Olyan célokat tűzött ki, melyek az intézmény fejlődéséhez, és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menedzseléséhez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a sikeres jövőképhez szükségesek. Időarányosan a célokat sikerült megvalósítani. A célokhoz rendelt feladatok megvalósítása megtörtént. Ha szükséges volt rugalmasan alkalmazkodott az új kihívásokhoz és feladatokhoz is (beszámolók, vez.int.)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5.3.2. Ha a körülmények változása indokolja a vezetői pályázat tartalmának felülvizsgálatát, ezt világossá teszi a nevelőtestület és valamennyi érintett számára.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teljesül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Vezetői programjában a rugalmasság, és a szakmai-gazdasági elvárásoknak való megfelelés kiemelten szerepel, ami megjelenik a munkatervekben is. Felismeri és figyelembe veszi a mai kor igényeit, kihívásait, az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aktuális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változtatások szükségességét. Az intézményben a munkával kapcsolatos értékek, szorgalom, figyelem, kötelességtudat fejlesztése az elsődleges. Érvekkel alátámasztva kommunikálja elképzeléseit a tantestület felé, a felmerülő kérdésekre választ ad. A nevelőtestületi értekezletek alkalmával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előremutatóan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ösztönzi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pedagógusokat az igényes végrehajtás, hatékonyság, az innováció, a folyamatos fejlődés és megújulás tekintetében, segíti őket a változások eredményes kezelésében.(munkáltatói interjú). A városban egyre kevesebb az iskolába lépő gyermek, ezért a beiskolázást kiemelten fontosnak kell tekinteni, és már a tanév elejétől készülni erre a feladatra. Már a tanév végén megjelennek a fejében az új tanévre vonatkozó célok, feladatok. (vez.int.)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Tevékenységek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5.1. Erősségeinek és fejleszthető területeinek önértékeléssel történő rendszeres meghatározása, vezetői munkájának kritikus szemlélése.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megfelelő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5.2. Vezetői hatékonyságának fejlesztése érdekében mutatott elkötelezettség.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5.3. A vezetési program időarányos megvalósulásának folyamatos nyomon követése, felülvizsgálata.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tevékenységek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Meglévő motiváltságának további fenntartása.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tevékenységek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Vezetői hatékonyságát folyamatosan fejleszti. Önértékelése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reális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hibáit elismeri, a tanulási folyamat részévé teszi. Önkritikát gyakorol. Folyamatos fejleszti, képezi önmagát. Vezetői pályázatában leírtakat folyamatosan figyelembe veszi a munkatervekben kitűzött célok, fejlesztések tervezésében és megvalósításában. Vezetői munkájában meghallgatja és figyelembe veszi a vezetőtársak és a közösségek véleményét. Tanítványaival szemben a kiszámíthatóság, a következetesség és a hitelesség elve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vezérli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 2018/2019-es tanévben lezajló pedagógiai szakmai ellenőrzés megállapításai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1. A tanulás és tanítás stratégiai vezetése és operatív irányítása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változásokhoz, változó elvárásokhoz rugalmasan és eredményesen igazodva az intézményben folyamatosan nagy hangsúlyt fektetnek a tanulási folyamat támogatására, segítésére. Az intézmény erősségeit ezen a területen folyamatosan szem előtt tartva építik be a célelérés érdekében az új elemeket.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Nem releváns.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 A változások stratégiai vezetése és operatív irányítása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Az intézményt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teljeskörűen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összefogja, az „anyaintézménnyel” a kapcsolatot folyamatosan fenntartja, működteti. Biztos, igényes szakmai irányítás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jellemzi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A változásokra, kihívásokra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konstruktívan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gyorsan reagál.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Nem releváns.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 Önmaga stratégiai vezetése és operatív irányítása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változásokra, kihívásokra való gyors,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konstruktív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reakció. Az intézmény teljeskörű felelősségteljes összefogása, szakmai irányítása,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kollégákkal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való együttműködés. Az intézménybe, az iskolába, munkatársaiba, a tanulókba és a szülőkbe vetett hite. Tenni akarása, lokálpatriotizmusa.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Nem releváns.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 Mások stratégiai vezetés és operatív irányítása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Felelősségteljes, tudatos vezetői munkavégzésre törekszik. Mindenekelőtt a gyermekek, tanulók érdekeit tekinti fontosnak. Kitartó, nagy teherbírású személyiség. Elhivatott az intézmény működése, működtetése, fejlesztése vonatkozásában.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vezetői feladatokkal járó, olykor „kellemetlen” momentumok természetesebben való kezelése. Könnyebb megélése annak, hogy vezetőként olykor az utasítás a megfelelő módszer.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5. Az intézmény stratégiai vezetése és operatív irányítása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Stabilitás, kiszámíthatóság, biztonságra való törekvés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jellemzi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vezetői tevékenységét, ezáltal biztosítva a megfelelő feltételeket a hatékony munkavégzéshez, a pedagógiai folyamatok eredményességéhez.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Nem releváns.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 2017/2018-as tanévben lezajló pedagógiai-szakmai ellenőrzés megállapításai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1. Pedagógiai folyamatok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kompetencia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értékelése: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mérési rendszer részletezése az intézményi dokumentumokban. A pedagógusok éves tervezési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dokumentumai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 pedagógiai folyamatok vezetői tervezése tudatos. Az ellenőrzés rendszeresen jelen van az intézményben.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 Személyiség- és közösségfejlesztés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kompetencia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értékelése: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Az intézményi dokumentumban a megvalósítás. A partnerekkel való kapcsolattartás.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 tanulók egészséges és környezettudatos életmódra nevelése. Közösségi programok szervezése, hagyományápolás. A tanulás támogatása.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 Eredmények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kompetencia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értékelése: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Stratégiai dokumentumok összhangja a kiemelt célok területén. Partnerek bevonása.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Az elért eredmények elemzése folyamatos. Az elért eredmények magas színvonalú pedagógiai munkáról tanúskodnak. Módszertani sokszínűség. Egyéni arculat.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 Belső kapcsolatok, együttműködés, kommunikáció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kompetencia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értékelése: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 szervezeten belüli információáramlás.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Az intézmény belső kapcsolatrendszerének középpontjában a támogató szervezeti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struktúra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áll, amely a pedagógusok szakmai együttműködésén alapszik. A munkaközösségek önálló munkaterv szerint dolgoznak. A munkatervüket az intézményi célok figyelembevételével határozzák meg. A belső tudásmegosztás hatékonyan működik. Továbbképzésre, megújulásra lehetőséget teremt a vezetőség, melyhez megteremti a feltételeket. A munkaközösségek fő célja az intézményben folyó nevelő-oktató munka színvonalának és minőségének segítése, fenntartása, melyet az intézményvezető támogat.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5. Az intézmény külső kapcsolatai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kompetencia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értékelése: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 pedagógusok, külső partnerek munkájának elismerése.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Az intézmény kihasználja azokat a lehetőségeket, ahol a környezete számára bemutathatja eredményeit, és megjelenik a szűkebb/tágabb közösség életében is feladatvállalásaival. Folyamatosan részt vesznek innovatív és az infrastruktúra fejlesztéséhez szükséges pályázatokban. Az intézmény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részt vesz külső szakmai szervezetek munkájában, s kapcsolódó közös pályázatokon. Az intézmény vezetése eleget tesz tájékoztatási kötelezettségének. A helyben szokásos módon tájékoztatja külső partereit, az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információ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átadás szóbeli, digitális és papíralapú. Az intézmény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és eredményesen vesz részt helyi, regionális és országos versenyeken. Versenyrendszere az iskolai élet minden területét átfogja.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6. A pedagógiai munka feltételei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kompetencia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értékelése: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Munkaterv – beszámoló koherenciája. Belső fejlesztési törekvések megjelenése az éves beszámolókban.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Az intézmény a tanulási-tanítási tárgyi környezetet a pedagógiai céloknak megfelelően alakította ki. A rendelkezésre álló személyi/tárgyi infrastruktúra feltételeket rendszeresen felméri, ellenőrzi.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Dokumentumaiban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konzekvensen megjelennek az intézmény hagyományai, hagyományteremtő törekvései.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7. A Kormány és az oktatásért felelős miniszter által kiadott tantervi szabályozó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dokumentumban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megfogalmazott elvárásoknak és a pedagógiai programban megfogalmazott céloknak való megfelelés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 kompetencia értékelése: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Az aktuális intézkedési tervek, illetve időarányos megvalósulásuk megjelenítése a beszámolókban.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Az intézmény innovatív, nyitott az új módszerekre, a korszerű tanulási eszközök használatára. A taneszközök kiválasztása a hatályos és vonatkozó jogszabályok szerint történi. Az intézmény saját és külső forrásokat is megkeres a feltételek biztosítása érdekében. A nevelőtestület nagy számban vesz részt a pedagógus életpálya modellben való előre haladásban.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 2015/2016-os tanévben 1 pedagógus pedagógiai-szakmai ellenőrzése zajlott le intézményünkben. A megállapítások a következők: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Kompetenciák értékelése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1. Pedagógiai módszertani felkészültség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97.44%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Változatos módszereket alkalmazott az órán. Többféle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kompetencia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fejlesztése is megfigyelhető. Sokféle, változatos feladatot oldottak meg. Oktató-nevelő munkáját szakterülete tantervére/nevelési programjára alapozza, figyelembe véve annak célrendszerét, követelményeit. A módszereket és az ehhez kapcsolódó feladatokat a gyerekcsoport életkorának és képességének megfelelően alakította. A tervezett feladatok és a tanítói magyarázat a tanulók már meglévő készségeire és tudására épült, és szükségleteiknek, valamint érdeklődésüknek megfelelően motiválta őket. Módszerhasználatát tudatosság, célszerűség és változatosság </w:t>
      </w:r>
      <w:proofErr w:type="spellStart"/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jellemzi</w:t>
      </w:r>
      <w:proofErr w:type="spellEnd"/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Figyel arra, hogy a tanulók önálló gondolatait, kreativitását kiemelten fejlessze és értékelje, a tudatosság, a fokozatosság és a változatosság szempontjainak érvényesítésével. Törekszik arra, hogy a tanulók el tudják helyezni a tanult ismereteket napi és későbbi életükben, az őket körülvevő valóságban.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• Az IKT fejlődésének további figyelemmel kísérése, melyben mutasson példát tanulói számára.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 Pedagógiai folyamatok, tevékenységek tervezése és a megvalósításukhoz kapcsolódó önreflexiók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100.00%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Kiemelkedő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területek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Ami az óratervben szerepelt, igyekezett megvalósítani, de rugalmasan átgondolta. Az óra oktatási és nevelési céljai, a tanító saját tanítással kapcsolatos céljai egyértelműek és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megvalósíthatóak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Tervezése során figyelembe veszi a pedagógiai folyamat minden lényeges tényezőjét, az oktatás tartalmát, a tanulócsoport életkori sajátosságait, a tanulók érdeklődését, tudásszintjét, tanulási és együttműködési képességét, a környezeti feltételeket. A különböző célok elérésére ismeretek elsajátítására és rendszerbe foglalására,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probléma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megoldó gondolkodás és az együttműködési képesség fejlesztésére tudatosan használja a tananyag-felépítés és az oktatási stratégiák különböző módozatait. Figyelembe veszi a tanulási folyamat lépéseit (a megismerést, a megértést, a rendszerbe illesztést, a rögzítést, az alkalmazást és az értékelést)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pedagógus egyrészt a tanulók egyéni érdeklődésének, előzetes tudásának, a tanulási képességek fejlettségének, másrészt az adott tananyag nehézségi fokának, motiváló hatásának, az új ismeretek mennyiségének figyelembevételével tervezi meg a tanulási-tanítási folyamatot Differenciált feladataival törekszik a tanulók teljes körének bevonására. Alkalmazza a differenciálás módjait: mennyiségi, minőségi; egyéni- csoport- és rétegmunka.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• ---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 A tanulás támogatása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91.67%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Az érdeklődés felkeltésével és folyamatos fenntartásával biztosítja a tanulók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bekapcsolódását a tanulási folyamatba. Szükség esetén rugalmasan változtat előzetes tervein, elképzelésein. A tanulói teljesítmények értékelését minden esetben a fejlődésbe vetett hit, a segítő, támogató attitűd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jellemzi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A nyugodt légkör, a rendezett környezet mellett biztosítja a különböző munkaformákhoz/szervezési módokhoz és módszerekhez szükséges tárgyi feltételeket. Kihasználja a tananyagban rejlő lehetőségeket az önálló tanulás képessé- gének fejlesztésére. Segíti a tanulási nehézségek leküzdését, új tanulási módokat ajánl, szükség esetén a szülők, illetve megfelelő szakember segítségét kéri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• IKT eszközök hatékony használatára való ösztönzés. Webes felület működtetése, ahol az önálló tanuláshoz szükséges útmutatókat, feladatokat biztosít a tanulók számára.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 A tanuló személyiségének fejlesztése, az egyéni bánásmód érvényesülése, a hátrányos helyzetű, sajátos nevelési igényű vagy beilleszkedési, tanulási, magatartási nehézséggel küzdő gyermek, tanuló többi gyermekkel, tanulóval e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...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100.00%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Tudatosan használja a tananyagban rejlő személyiségfejlesztési lehetőségeket, az értelmi, érzelmi, esztétikai és szociális képességek terén egyaránt Az értékelésnél a tanuló önmagához viszonyított fejlődésének mértékét hangsúlyozza, dicséretét, elmarasztalását ehhez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igazítja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Nevelőmunkájában fontos szerepet kapnak az önálló tanulói feladatok, amelyek lehetővé teszik a tanulók kitartásának, önismeretének, önbizalmának, döntéshozatali képességének és felelősségvállalásának fejlesztését Tanulói esetében felismeri a különleges bánásmód szükségességét. Számukra hosszabb távú fejlesztési tervet dolgoz ki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kollégáival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a szülőkkel és szükség esetén megfelelő szakemberrel együttműködve. A hibákat a tanulói megértést elősegítő,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korrekt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és tapintatos módon javítja Őszintén és szakszerűen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elemzi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 értékeli pedagógiai gyakorlatában az egyéni bánásmód megvalósítását.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• Tehetséggondozásban további lehetőségek keresése.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5. A tanulói csoportok, közösségek alakulásának segítése, fejlesztése, esélyteremtés, nyitottság a különböző társadalmi-kulturális sokféleségre, integrációs tevékenység, osztályfőnöki tevékenység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93.33%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Az órán barátságos légkört alakít ki. Szabad hibázni elv működik. Kommunikációjával bátorít. Személyes példájával kölcsönös tiszteletre, egymás elfogadására, az egyéni sajátosságok tiszteletben tartására nevel. A közösségfejlesztés az óráján is megjelent a kooperatív interaktív feladatokban és az olvasás gyakorlásában. Csoportjában tudatosan alkalmazza a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konfliktus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megelőzés módszereit: a közös szabályalakítást, az értékelési szempontok tudatosítását, a pozitív példák megerősítését. Tanári megnyilatkozásaival állásfoglalásra és érvelésre késztet, fejleszti a tanulók vitakultúráját. Tudatos módszerválasztással segíti a csoporttagok közösség iránti elkötelezettségének és egymás önzetlen támogatásának erősítését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A korosztálynak megfelelően: online közösség létrehozása tanítványaival, ahol követendő példákat mutat az online kommunikáció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etikai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normáira. Az élménypedagógia módszereinek hatékony alkalmazása a szaktárgyi és a szabadidős tevékenységek során.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6. Pedagógiai folyamatok és a tanulók személyiségfejlődésének folyamatos értékelése, elemzése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100.00%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Értékelése támogató jellegű, fejlesztő hatású. Az értékelésnél viszonyít és figyelembe veszi a fejlődés mozzanatát Gazdag értékelési eszköztárral rendelkezik, amelyből a tanulók életkori sajátosságainak figyelembevételével tudatosan választja ki a pedagógiai célnak leginkább megfelelőt. Pozitív megerősítéssel, az elért eredmény tudatosításával további erőfeszítésre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ösztönzi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tanulókat. A pozitívumokra épülő, differenciált, fejlesztő értékelést részesíti előnyben. A tanulók fejlődését önmagukhoz viszonyítja. Tanulói önellenőrzésre alkalmas taneszközöket használ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• ---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7. Kommunikáció és szakmai együttműködés,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probléma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megoldás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96.67%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Együttműködést kezdeményez és folytat kollégáival, a szülőkkel, a pedagógiai munkát segítő szakemberekkel a tanulók fejlődése érdekében. Rendszeresen és tudatosan tájékozódik a szakmai szervezetek tevékenységéről Szakmai megbeszélések, értekezletek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résztvevője. Iskolai feladatait,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problémáit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önállóan, a szervezet működési rendszerének megfelelő módon kezeli és intézi. Intézménye szakmai munkaközösségének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tagja. Részt vesz a szaktárgyához kapcsolódó fejlesztések megvalósításában Egyensúlyt teremt a fegyelmezett munka és az oldott légkörben folyó tevékenység között. Kommunikációja kulturált, pedagógiai, szakmai hozzáértését tükrözi. Nyelvhasználata igényes, beszéde érthető. Megfelelő metakommunikációs képességekkel rendelkezik és ezt ki is használja.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• Az oktatás partnereinek (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kollégák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) visszajelzése, konstruktívabb beépítése a szakmai fejlődés érdekében.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8. Elkötelezettség és szakmai felelősségvállalás a szakmai fejlődésért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96.30%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Reálisan értékeli szakmai felkészültségének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aktuális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szintjét, erősségeit és gyengeségeit, a fejlődés érdekében tudatosan tervezi a saját szakmai jövőjét. Önképzés és szervezett továbbképzések útján gazdagítja ismereteit. Rendszeresen tájékozódik a szaktárgyára és a pedagógia tudományára vonatkozó legújabb eredményekről, kihasználja a továbbképzési lehetőségeket.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résztvevője az intézményfejlesztő tevékenységének. Munkavégzésére a következetesség, az alaposság, a biztos szakmai módszertani tudás és a felelősségvállalás jellemző.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• Tehetséggondozással foglalkozó továbbképzésen való részvétel.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 2016/2017-es tanévben 1 pedagógus pedagógiai-szakmai ellenőrzése zajlott le intézményünkben. A megállapítások a következők: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Kompetenciák értékelése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1. A tanulás és tanítás stratégiai vezetése és operatív irányítása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célok meghatározásánál figyelembe veszi az intézmény sajátosságait. Az intézményi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dokumentumokban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kiemelt szerepet kap a kompetenciafejlesztés folyamata. Az országos és helyi mérések eredményeit fejlesztő célzattal építi be az iskola fejlesztési folyamataiba.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 ---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2. A változások stratégiai vezetése és operatív irányítása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Az intézményében folytatott oktató-nevelő munkát figyelemmel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kíséri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,ellenőrzi</w:t>
      </w:r>
      <w:proofErr w:type="spellEnd"/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A kapott adatokat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konstruktívan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használja fel a tervezési folyamathoz. Teret biztosít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kollégái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számára a szakmai fejlődésre, szorgalmazza a képzés és önképzés megvalósítását.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Fejleszthető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• .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3. Önmaga stratégiai vezetése és operatív irányítása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Naprakész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információkkal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rendelkezik az intézményben folyó oktató-nevelő munkáról. Hatékonyan képviseli az intézményt a szülőkkel, tanulókkal, partnerintézményekkel való kommunikációban. Erős hivatástudattal rendelkezik.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 ---.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4. Mások stratégiai vezetés és operatív irányítása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Kialakította és működteti az intézményében a </w:t>
      </w:r>
      <w:proofErr w:type="spell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mentorálást</w:t>
      </w:r>
      <w:proofErr w:type="spell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a belső tudásmegosztást, a jó gyakorlatok alkalmazását. Ezekben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szerepet vállal, példát mutat. A munkaközösségek az intézményen belül meghatározott feladatok szerint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aktívan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működnek. Ezek tapasztalatait beépíti a munkatervekbe. Tevékeny elősegítője, mozgatója az intézményi pályázatoknak. ezek elősegítik a tanulási környezet javítását, a tanulási folyamatok támogatását.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nevelőtestülettel való kommunikációja kevéssé egyértelmű (interjúk).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5. Az intézmény stratégiai vezetése és operatív irányítása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Kiemelkedő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Figyelemmel kíséri a jogszabályi változásokat, tisztában van ezek következményeivel. Felhívja a pedagógusok figyelmét az őket érintő változásokra, ezekre hatékonyan </w:t>
      </w:r>
      <w:proofErr w:type="gramStart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reagál</w:t>
      </w:r>
      <w:proofErr w:type="gramEnd"/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. Az intézmény létesítményeit a céloknak megfelelően működteti, kiemelt figyelmet fordít a higiéniára, a biztonságos és szakszerű működtetésre.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Fejleszthető területek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  <w:r>
        <w:rPr>
          <w:rStyle w:val="morecontent"/>
          <w:rFonts w:ascii="Helvetica" w:hAnsi="Helvetica" w:cs="Helvetica"/>
          <w:color w:val="333333"/>
          <w:sz w:val="21"/>
          <w:szCs w:val="21"/>
          <w:shd w:val="clear" w:color="auto" w:fill="FFFFFF"/>
        </w:rPr>
        <w:t>• Az érintettek tájékoztatására alkalmazott kommunikációs eszközök, csatornák kevéssé hatékonyak. (kérdőívek, interjúk).</w:t>
      </w:r>
    </w:p>
    <w:sectPr w:rsidR="00563C3A" w:rsidRPr="0056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3A"/>
    <w:rsid w:val="00563C3A"/>
    <w:rsid w:val="00C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DA0F"/>
  <w15:chartTrackingRefBased/>
  <w15:docId w15:val="{27C27074-3A50-453C-A72E-63BA4F0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orecontent">
    <w:name w:val="morecontent"/>
    <w:basedOn w:val="Bekezdsalapbettpusa"/>
    <w:rsid w:val="0056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10309</Words>
  <Characters>71139</Characters>
  <Application>Microsoft Office Word</Application>
  <DocSecurity>0</DocSecurity>
  <Lines>592</Lines>
  <Paragraphs>162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Intézményi notebook</dc:creator>
  <cp:keywords/>
  <dc:description/>
  <cp:lastModifiedBy>Intézményi notebook</cp:lastModifiedBy>
  <cp:revision>1</cp:revision>
  <dcterms:created xsi:type="dcterms:W3CDTF">2023-01-12T07:39:00Z</dcterms:created>
  <dcterms:modified xsi:type="dcterms:W3CDTF">2023-01-12T07:41:00Z</dcterms:modified>
</cp:coreProperties>
</file>